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98B4C" w14:textId="77777777" w:rsidR="00B511CC" w:rsidRPr="00E31461" w:rsidRDefault="00B511CC" w:rsidP="00E31461">
      <w:pPr>
        <w:pBdr>
          <w:bottom w:val="single" w:sz="4" w:space="1" w:color="auto"/>
        </w:pBdr>
        <w:jc w:val="center"/>
        <w:rPr>
          <w:sz w:val="28"/>
        </w:rPr>
      </w:pPr>
      <w:bookmarkStart w:id="0" w:name="_GoBack"/>
      <w:bookmarkEnd w:id="0"/>
      <w:r w:rsidRPr="00E31461">
        <w:rPr>
          <w:sz w:val="28"/>
        </w:rPr>
        <w:t>Unit Background</w:t>
      </w:r>
    </w:p>
    <w:p w14:paraId="5861AAC4" w14:textId="77777777" w:rsidR="00B511CC" w:rsidRDefault="00B511CC">
      <w:r>
        <w:t>Unit Title:</w:t>
      </w:r>
      <w:r w:rsidR="007E6136">
        <w:t xml:space="preserve"> Part 4 – The New Awareness</w:t>
      </w:r>
    </w:p>
    <w:p w14:paraId="35E0F7F9" w14:textId="77777777" w:rsidR="00B511CC" w:rsidRDefault="00B511CC">
      <w:r>
        <w:t>Grade Level:</w:t>
      </w:r>
    </w:p>
    <w:p w14:paraId="1295CBF9" w14:textId="77777777" w:rsidR="00B511CC" w:rsidRDefault="00B511CC">
      <w:r>
        <w:t>Subject Area:</w:t>
      </w:r>
      <w:r w:rsidR="007E6136">
        <w:t xml:space="preserve"> Social Studies</w:t>
      </w:r>
    </w:p>
    <w:p w14:paraId="17BED1FF" w14:textId="77777777" w:rsidR="00B511CC" w:rsidRDefault="00B511CC">
      <w:r>
        <w:t>Designed by:</w:t>
      </w:r>
      <w:r w:rsidR="007E6136">
        <w:t xml:space="preserve"> Victoria Rojas</w:t>
      </w:r>
    </w:p>
    <w:p w14:paraId="0E8AE281" w14:textId="77777777" w:rsidR="00B511CC" w:rsidRDefault="00B511CC" w:rsidP="00BD5861">
      <w:pPr>
        <w:pBdr>
          <w:bottom w:val="single" w:sz="4" w:space="1" w:color="auto"/>
        </w:pBdr>
      </w:pPr>
      <w:r>
        <w:t>Time Frame:</w:t>
      </w:r>
      <w:r w:rsidR="007E6136">
        <w:t xml:space="preserve"> 6 weeks</w:t>
      </w:r>
    </w:p>
    <w:p w14:paraId="4B19BB06" w14:textId="77777777" w:rsidR="007E6136" w:rsidRPr="00E31461" w:rsidRDefault="007E6136" w:rsidP="00E31461">
      <w:pPr>
        <w:pBdr>
          <w:top w:val="single" w:sz="4" w:space="1" w:color="auto"/>
          <w:bottom w:val="single" w:sz="4" w:space="1" w:color="auto"/>
        </w:pBdr>
        <w:jc w:val="center"/>
        <w:rPr>
          <w:sz w:val="28"/>
        </w:rPr>
      </w:pPr>
      <w:r w:rsidRPr="00E31461">
        <w:rPr>
          <w:sz w:val="28"/>
        </w:rPr>
        <w:t>Desired Results</w:t>
      </w:r>
    </w:p>
    <w:p w14:paraId="3528B5FD" w14:textId="77777777" w:rsidR="007E6136" w:rsidRDefault="007E6136">
      <w:r>
        <w:t>Goal:</w:t>
      </w:r>
    </w:p>
    <w:p w14:paraId="5B03ECD8" w14:textId="483DC48B" w:rsidR="00B511CC" w:rsidRDefault="007E6136" w:rsidP="00E31461">
      <w:pPr>
        <w:pBdr>
          <w:bottom w:val="single" w:sz="4" w:space="1" w:color="auto"/>
        </w:pBdr>
      </w:pPr>
      <w:r>
        <w:t>Why study Mexican American History?</w:t>
      </w:r>
    </w:p>
    <w:p w14:paraId="40A1FAE7" w14:textId="77777777" w:rsidR="005416AA" w:rsidRDefault="007E6136">
      <w:r>
        <w:t>Essential Question</w:t>
      </w:r>
      <w:r w:rsidR="000C1F74">
        <w:t>:</w:t>
      </w:r>
    </w:p>
    <w:p w14:paraId="212340FE" w14:textId="77777777" w:rsidR="000C1F74" w:rsidRDefault="00B511CC">
      <w:r>
        <w:t>EQ – What were the circumstances leading up to the Civil Rights Movement?</w:t>
      </w:r>
    </w:p>
    <w:p w14:paraId="60811847" w14:textId="77777777" w:rsidR="00B511CC" w:rsidRDefault="00B511CC">
      <w:r>
        <w:t>EQ – In what ways did Mexican Americans organize to address issues?</w:t>
      </w:r>
    </w:p>
    <w:p w14:paraId="538D4AFC" w14:textId="77777777" w:rsidR="00B511CC" w:rsidRDefault="00B511CC">
      <w:r>
        <w:t xml:space="preserve">EQ – </w:t>
      </w:r>
      <w:r w:rsidR="009368F1">
        <w:t>Who</w:t>
      </w:r>
      <w:r>
        <w:t xml:space="preserve"> are some of the most iconic leaders and movements in Mexican Americans’ fight for equality?</w:t>
      </w:r>
    </w:p>
    <w:p w14:paraId="6E8294AA" w14:textId="77777777" w:rsidR="00B511CC" w:rsidRDefault="00B511CC" w:rsidP="00BD5861">
      <w:pPr>
        <w:pBdr>
          <w:bottom w:val="single" w:sz="4" w:space="1" w:color="auto"/>
        </w:pBdr>
      </w:pPr>
      <w:r>
        <w:t>EQ – What are the defining characteristics in the Mexican American cultural traditions of the arts and religion?</w:t>
      </w:r>
    </w:p>
    <w:p w14:paraId="228E25E9" w14:textId="77777777" w:rsidR="00B511CC" w:rsidRDefault="00B511CC"/>
    <w:p w14:paraId="425121B4" w14:textId="77777777" w:rsidR="00B511CC" w:rsidRDefault="007E6136">
      <w:r>
        <w:t>Knowledge:</w:t>
      </w:r>
    </w:p>
    <w:p w14:paraId="3D86C9DC" w14:textId="77777777" w:rsidR="007E6136" w:rsidRDefault="007E6136" w:rsidP="007E6136">
      <w:pPr>
        <w:pStyle w:val="ListParagraph"/>
        <w:numPr>
          <w:ilvl w:val="0"/>
          <w:numId w:val="1"/>
        </w:numPr>
      </w:pPr>
      <w:r>
        <w:t>Mexican Americans within the school system have experienced neglect and misunderstanding due to language barriers, gerrymandering, and discriminatory testing</w:t>
      </w:r>
    </w:p>
    <w:p w14:paraId="76FAE418" w14:textId="77777777" w:rsidR="007E6136" w:rsidRDefault="007E6136" w:rsidP="007E6136">
      <w:pPr>
        <w:pStyle w:val="ListParagraph"/>
        <w:numPr>
          <w:ilvl w:val="0"/>
          <w:numId w:val="1"/>
        </w:numPr>
      </w:pPr>
      <w:r>
        <w:t>Mexican Ameri</w:t>
      </w:r>
      <w:r w:rsidR="00282ECA">
        <w:t>cans within communities have experienced discrimination in many aspects including housing, jury selections, law enforcement, public services, and employment</w:t>
      </w:r>
    </w:p>
    <w:p w14:paraId="120D717F" w14:textId="77777777" w:rsidR="002C5F03" w:rsidRDefault="002C5F03" w:rsidP="007E6136">
      <w:pPr>
        <w:pStyle w:val="ListParagraph"/>
        <w:numPr>
          <w:ilvl w:val="0"/>
          <w:numId w:val="1"/>
        </w:numPr>
      </w:pPr>
      <w:r>
        <w:t xml:space="preserve">National organizations were created to address social issues such as The Sons of America and the League of </w:t>
      </w:r>
      <w:r w:rsidR="00885BF4">
        <w:t xml:space="preserve">United </w:t>
      </w:r>
      <w:r>
        <w:t>Latin American Citizens</w:t>
      </w:r>
    </w:p>
    <w:p w14:paraId="28C7C385" w14:textId="77777777" w:rsidR="002C5F03" w:rsidRDefault="002C5F03" w:rsidP="007E6136">
      <w:pPr>
        <w:pStyle w:val="ListParagraph"/>
        <w:numPr>
          <w:ilvl w:val="0"/>
          <w:numId w:val="1"/>
        </w:numPr>
      </w:pPr>
      <w:r>
        <w:t>Workers unions were instrumental in gaining workers’ rights and creating a unified Mexican American community</w:t>
      </w:r>
    </w:p>
    <w:p w14:paraId="12A48981" w14:textId="77777777" w:rsidR="002C5F03" w:rsidRDefault="002C5F03" w:rsidP="007E6136">
      <w:pPr>
        <w:pStyle w:val="ListParagraph"/>
        <w:numPr>
          <w:ilvl w:val="0"/>
          <w:numId w:val="1"/>
        </w:numPr>
      </w:pPr>
      <w:r>
        <w:t>Strikes, riots, and unionization were the results of ignored grievances made by Mexican American workers</w:t>
      </w:r>
    </w:p>
    <w:p w14:paraId="4D3BD894" w14:textId="77777777" w:rsidR="009368F1" w:rsidRDefault="009368F1" w:rsidP="007E6136">
      <w:pPr>
        <w:pStyle w:val="ListParagraph"/>
        <w:numPr>
          <w:ilvl w:val="0"/>
          <w:numId w:val="1"/>
        </w:numPr>
      </w:pPr>
      <w:r>
        <w:t>Cesar Chavez was the leader of the United Farm Workers</w:t>
      </w:r>
    </w:p>
    <w:p w14:paraId="0BF080E2" w14:textId="77777777" w:rsidR="009368F1" w:rsidRDefault="009368F1" w:rsidP="007E6136">
      <w:pPr>
        <w:pStyle w:val="ListParagraph"/>
        <w:numPr>
          <w:ilvl w:val="0"/>
          <w:numId w:val="1"/>
        </w:numPr>
      </w:pPr>
      <w:r>
        <w:t>Political action was critical to gaining rights guaranteed by the Constitution</w:t>
      </w:r>
    </w:p>
    <w:p w14:paraId="248D0CC9" w14:textId="77777777" w:rsidR="009368F1" w:rsidRDefault="009368F1" w:rsidP="007E6136">
      <w:pPr>
        <w:pStyle w:val="ListParagraph"/>
        <w:numPr>
          <w:ilvl w:val="0"/>
          <w:numId w:val="1"/>
        </w:numPr>
      </w:pPr>
      <w:r>
        <w:t xml:space="preserve">There were different approaches to gaining rights, some more placid and some militant </w:t>
      </w:r>
    </w:p>
    <w:p w14:paraId="523034B7" w14:textId="77777777" w:rsidR="00885BF4" w:rsidRDefault="00885BF4" w:rsidP="007E6136">
      <w:pPr>
        <w:pStyle w:val="ListParagraph"/>
        <w:numPr>
          <w:ilvl w:val="0"/>
          <w:numId w:val="1"/>
        </w:numPr>
      </w:pPr>
      <w:proofErr w:type="spellStart"/>
      <w:r>
        <w:t>Chican</w:t>
      </w:r>
      <w:proofErr w:type="spellEnd"/>
      <w:r>
        <w:t>@ art is rooted in ancient traditions of native Americans and has been influenced by the Spanish</w:t>
      </w:r>
    </w:p>
    <w:p w14:paraId="1E632514" w14:textId="77777777" w:rsidR="00193AD9" w:rsidRDefault="00193AD9" w:rsidP="00193AD9">
      <w:pPr>
        <w:pStyle w:val="ListParagraph"/>
        <w:numPr>
          <w:ilvl w:val="0"/>
          <w:numId w:val="1"/>
        </w:numPr>
      </w:pPr>
      <w:r>
        <w:t>Knowledge of Mexican folklore is often crucial to fully appreciate the Mexican American arts</w:t>
      </w:r>
    </w:p>
    <w:p w14:paraId="5C922683" w14:textId="77777777" w:rsidR="00193AD9" w:rsidRDefault="00193AD9" w:rsidP="00193AD9">
      <w:pPr>
        <w:pStyle w:val="ListParagraph"/>
        <w:numPr>
          <w:ilvl w:val="0"/>
          <w:numId w:val="1"/>
        </w:numPr>
      </w:pPr>
      <w:r>
        <w:t xml:space="preserve">Poetry follows the ancient tradition of </w:t>
      </w:r>
      <w:proofErr w:type="spellStart"/>
      <w:r w:rsidRPr="00193AD9">
        <w:rPr>
          <w:i/>
        </w:rPr>
        <w:t>flor</w:t>
      </w:r>
      <w:proofErr w:type="spellEnd"/>
      <w:r w:rsidRPr="00193AD9">
        <w:rPr>
          <w:i/>
        </w:rPr>
        <w:t xml:space="preserve"> y canto</w:t>
      </w:r>
      <w:r>
        <w:t xml:space="preserve"> (flower and song) and has been through three phases</w:t>
      </w:r>
    </w:p>
    <w:p w14:paraId="6DDC5CE8" w14:textId="77777777" w:rsidR="00193AD9" w:rsidRDefault="00193AD9" w:rsidP="00193AD9">
      <w:pPr>
        <w:pStyle w:val="ListParagraph"/>
        <w:numPr>
          <w:ilvl w:val="0"/>
          <w:numId w:val="1"/>
        </w:numPr>
      </w:pPr>
      <w:proofErr w:type="spellStart"/>
      <w:r>
        <w:t>Chican</w:t>
      </w:r>
      <w:proofErr w:type="spellEnd"/>
      <w:r>
        <w:t xml:space="preserve">@ </w:t>
      </w:r>
      <w:r w:rsidR="00C87563">
        <w:t>literature is expansive and one of the most revealing mediums on the Mexican American experience</w:t>
      </w:r>
    </w:p>
    <w:p w14:paraId="39E53102" w14:textId="77777777" w:rsidR="00C87563" w:rsidRDefault="00C87563" w:rsidP="00C87563">
      <w:pPr>
        <w:pStyle w:val="ListParagraph"/>
        <w:numPr>
          <w:ilvl w:val="0"/>
          <w:numId w:val="1"/>
        </w:numPr>
      </w:pPr>
      <w:proofErr w:type="spellStart"/>
      <w:r>
        <w:t>Chican</w:t>
      </w:r>
      <w:proofErr w:type="spellEnd"/>
      <w:r>
        <w:t>@ painters and sculptors are influenced by pre-Columbian, European, and Mexican artistic traditions</w:t>
      </w:r>
    </w:p>
    <w:p w14:paraId="2895F5F7" w14:textId="77777777" w:rsidR="00C87563" w:rsidRDefault="00C87563" w:rsidP="00C87563">
      <w:pPr>
        <w:pStyle w:val="ListParagraph"/>
        <w:numPr>
          <w:ilvl w:val="0"/>
          <w:numId w:val="1"/>
        </w:numPr>
      </w:pPr>
      <w:r>
        <w:lastRenderedPageBreak/>
        <w:t>Music, as with other forms of art, were influenced by different sources, but indigenous music was lost because of Conquest</w:t>
      </w:r>
    </w:p>
    <w:p w14:paraId="1C09CF36" w14:textId="5EB23373" w:rsidR="006B14C3" w:rsidRDefault="006B14C3" w:rsidP="00BD5861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>Religion plays an integral role in several aspects</w:t>
      </w:r>
      <w:r w:rsidR="004957DB">
        <w:t xml:space="preserve"> of Mexican American culture</w:t>
      </w:r>
    </w:p>
    <w:p w14:paraId="41E3E418" w14:textId="77777777" w:rsidR="004957DB" w:rsidRDefault="004957DB" w:rsidP="004957DB">
      <w:pPr>
        <w:ind w:left="360"/>
      </w:pPr>
    </w:p>
    <w:p w14:paraId="4DC8553B" w14:textId="0CAC6BBA" w:rsidR="004957DB" w:rsidRDefault="004957DB" w:rsidP="004957DB">
      <w:pPr>
        <w:ind w:left="360"/>
      </w:pPr>
      <w:r>
        <w:t>Skills:</w:t>
      </w:r>
    </w:p>
    <w:p w14:paraId="197A877C" w14:textId="1FE99B99" w:rsidR="004957DB" w:rsidRDefault="00603AA7" w:rsidP="004957DB">
      <w:pPr>
        <w:pStyle w:val="ListParagraph"/>
        <w:numPr>
          <w:ilvl w:val="0"/>
          <w:numId w:val="2"/>
        </w:numPr>
      </w:pPr>
      <w:r>
        <w:t>Identify the ways in which Mexican Americans were neglected within the school system</w:t>
      </w:r>
    </w:p>
    <w:p w14:paraId="342F9165" w14:textId="1570F440" w:rsidR="00603AA7" w:rsidRDefault="00603AA7" w:rsidP="004957DB">
      <w:pPr>
        <w:pStyle w:val="ListParagraph"/>
        <w:numPr>
          <w:ilvl w:val="0"/>
          <w:numId w:val="2"/>
        </w:numPr>
      </w:pPr>
      <w:r>
        <w:t>Identify the ways in which Mexican Americans were discriminated against within communities</w:t>
      </w:r>
    </w:p>
    <w:p w14:paraId="2956EB0E" w14:textId="2205DB4F" w:rsidR="00603AA7" w:rsidRDefault="00603AA7" w:rsidP="004957DB">
      <w:pPr>
        <w:pStyle w:val="ListParagraph"/>
        <w:numPr>
          <w:ilvl w:val="0"/>
          <w:numId w:val="2"/>
        </w:numPr>
      </w:pPr>
      <w:r>
        <w:t xml:space="preserve">Describe the organizations that were created in response to </w:t>
      </w:r>
      <w:r w:rsidR="000006F0">
        <w:t>social issues</w:t>
      </w:r>
    </w:p>
    <w:p w14:paraId="5ABD0F6E" w14:textId="61FC7558" w:rsidR="000006F0" w:rsidRDefault="000006F0" w:rsidP="004957DB">
      <w:pPr>
        <w:pStyle w:val="ListParagraph"/>
        <w:numPr>
          <w:ilvl w:val="0"/>
          <w:numId w:val="2"/>
        </w:numPr>
      </w:pPr>
      <w:r>
        <w:t>Explain the role of workers’ unions in gaining employee rights</w:t>
      </w:r>
    </w:p>
    <w:p w14:paraId="2D2E95D3" w14:textId="34E895F0" w:rsidR="000006F0" w:rsidRDefault="000006F0" w:rsidP="004957DB">
      <w:pPr>
        <w:pStyle w:val="ListParagraph"/>
        <w:numPr>
          <w:ilvl w:val="0"/>
          <w:numId w:val="2"/>
        </w:numPr>
      </w:pPr>
      <w:r>
        <w:t>Discuss the strikes, riots, and unionization that took place as a result of unaddressed issues</w:t>
      </w:r>
    </w:p>
    <w:p w14:paraId="59CCE5E3" w14:textId="78E0D2B7" w:rsidR="000006F0" w:rsidRDefault="000006F0" w:rsidP="004957DB">
      <w:pPr>
        <w:pStyle w:val="ListParagraph"/>
        <w:numPr>
          <w:ilvl w:val="0"/>
          <w:numId w:val="2"/>
        </w:numPr>
      </w:pPr>
      <w:r>
        <w:t>Examine the role of Cesar Chavez in the Mexican American Civil Rights Movement</w:t>
      </w:r>
    </w:p>
    <w:p w14:paraId="209E6DA3" w14:textId="2AACAE1F" w:rsidR="000006F0" w:rsidRDefault="00FF074B" w:rsidP="004957DB">
      <w:pPr>
        <w:pStyle w:val="ListParagraph"/>
        <w:numPr>
          <w:ilvl w:val="0"/>
          <w:numId w:val="2"/>
        </w:numPr>
      </w:pPr>
      <w:r>
        <w:t>Compare and contrast the different methods of gaining rights</w:t>
      </w:r>
    </w:p>
    <w:p w14:paraId="7C884897" w14:textId="62B108CB" w:rsidR="00CC1B53" w:rsidRDefault="00FF074B" w:rsidP="003B3088">
      <w:pPr>
        <w:pStyle w:val="ListParagraph"/>
        <w:numPr>
          <w:ilvl w:val="0"/>
          <w:numId w:val="2"/>
        </w:numPr>
      </w:pPr>
      <w:r>
        <w:t>Deduce the pre-Columbian, European, and Mexican elements in Mexican American art</w:t>
      </w:r>
    </w:p>
    <w:p w14:paraId="3CAB3514" w14:textId="4A2BC105" w:rsidR="003B3088" w:rsidRDefault="003B3088" w:rsidP="003B3088">
      <w:pPr>
        <w:pStyle w:val="ListParagraph"/>
        <w:numPr>
          <w:ilvl w:val="0"/>
          <w:numId w:val="2"/>
        </w:numPr>
      </w:pPr>
      <w:r>
        <w:t>Recognize aspects of religion in cultural elements</w:t>
      </w:r>
    </w:p>
    <w:p w14:paraId="04A9E350" w14:textId="387C4C69" w:rsidR="00E31461" w:rsidRPr="00D304BB" w:rsidRDefault="00D304BB" w:rsidP="00D304BB">
      <w:pPr>
        <w:pBdr>
          <w:top w:val="single" w:sz="4" w:space="1" w:color="auto"/>
          <w:bottom w:val="single" w:sz="4" w:space="1" w:color="auto"/>
        </w:pBdr>
        <w:jc w:val="center"/>
        <w:rPr>
          <w:sz w:val="28"/>
        </w:rPr>
      </w:pPr>
      <w:r w:rsidRPr="00D304BB">
        <w:rPr>
          <w:sz w:val="28"/>
        </w:rPr>
        <w:t>TEKS</w:t>
      </w:r>
    </w:p>
    <w:p w14:paraId="45D04AD9" w14:textId="0378D360" w:rsidR="00E31461" w:rsidRDefault="00D304BB" w:rsidP="00E31461">
      <w:r>
        <w:t xml:space="preserve">B1, </w:t>
      </w:r>
      <w:r w:rsidR="00CB7701">
        <w:t xml:space="preserve">B2, B3, B5, C1A, C1B, C1D, C1E, </w:t>
      </w:r>
      <w:r w:rsidR="00A146EB">
        <w:t>C1F, C1G, C2A, C2B, C2C, C2D, C2E, C2F, C3A, C3B, C3C, C3D, C3E, C3F, C3G</w:t>
      </w:r>
    </w:p>
    <w:p w14:paraId="4D51B076" w14:textId="77777777" w:rsidR="00A146EB" w:rsidRDefault="00A146EB" w:rsidP="00E31461"/>
    <w:p w14:paraId="210BCC57" w14:textId="4AA194E2" w:rsidR="003B3088" w:rsidRPr="00E31461" w:rsidRDefault="003B3088" w:rsidP="00E31461">
      <w:pPr>
        <w:pBdr>
          <w:top w:val="single" w:sz="4" w:space="1" w:color="auto"/>
          <w:bottom w:val="single" w:sz="4" w:space="1" w:color="auto"/>
        </w:pBdr>
        <w:jc w:val="center"/>
        <w:rPr>
          <w:sz w:val="28"/>
        </w:rPr>
      </w:pPr>
      <w:r w:rsidRPr="00E31461">
        <w:rPr>
          <w:sz w:val="28"/>
        </w:rPr>
        <w:t>Learning Experiences (sequenced weekly)</w:t>
      </w:r>
    </w:p>
    <w:p w14:paraId="3383FAD2" w14:textId="1CAF18BF" w:rsidR="003B3088" w:rsidRDefault="003B3088" w:rsidP="003B3088">
      <w:r>
        <w:t>Week 1:</w:t>
      </w:r>
    </w:p>
    <w:p w14:paraId="4023137A" w14:textId="6C15E880" w:rsidR="003B3088" w:rsidRDefault="003B3088" w:rsidP="003B3088">
      <w:r>
        <w:t>Part Four – The New Awareness</w:t>
      </w:r>
    </w:p>
    <w:p w14:paraId="6C3944EB" w14:textId="5A61D497" w:rsidR="003B3088" w:rsidRDefault="003B3088" w:rsidP="003B3088">
      <w:r>
        <w:t>Chapter 17 Search of Equality</w:t>
      </w:r>
    </w:p>
    <w:p w14:paraId="1F855D87" w14:textId="361E8BF4" w:rsidR="003B3088" w:rsidRDefault="003B3088" w:rsidP="003B3088">
      <w:pPr>
        <w:pStyle w:val="ListParagraph"/>
        <w:numPr>
          <w:ilvl w:val="0"/>
          <w:numId w:val="3"/>
        </w:numPr>
      </w:pPr>
      <w:r>
        <w:t>Mexican American struggle in the educational system</w:t>
      </w:r>
    </w:p>
    <w:p w14:paraId="6754AA85" w14:textId="75C909DB" w:rsidR="003B3088" w:rsidRDefault="003B3088" w:rsidP="003B3088">
      <w:pPr>
        <w:pStyle w:val="ListParagraph"/>
        <w:numPr>
          <w:ilvl w:val="1"/>
          <w:numId w:val="3"/>
        </w:numPr>
      </w:pPr>
      <w:r>
        <w:t xml:space="preserve">The Spanish language as a barrier and target for discrimination </w:t>
      </w:r>
    </w:p>
    <w:p w14:paraId="3C8C10D8" w14:textId="21ED6630" w:rsidR="003B3088" w:rsidRDefault="003B3088" w:rsidP="003B3088">
      <w:pPr>
        <w:pStyle w:val="ListParagraph"/>
        <w:numPr>
          <w:ilvl w:val="1"/>
          <w:numId w:val="3"/>
        </w:numPr>
      </w:pPr>
      <w:r>
        <w:t>Segregation</w:t>
      </w:r>
    </w:p>
    <w:p w14:paraId="53F38842" w14:textId="46B19229" w:rsidR="003B3088" w:rsidRDefault="003B3088" w:rsidP="003B3088">
      <w:pPr>
        <w:pStyle w:val="ListParagraph"/>
        <w:numPr>
          <w:ilvl w:val="1"/>
          <w:numId w:val="3"/>
        </w:numPr>
      </w:pPr>
      <w:r>
        <w:t>Gerrymandering school districts</w:t>
      </w:r>
    </w:p>
    <w:p w14:paraId="2B75FA8F" w14:textId="15BC5819" w:rsidR="003B3088" w:rsidRDefault="003B3088" w:rsidP="003B3088">
      <w:pPr>
        <w:pStyle w:val="ListParagraph"/>
        <w:numPr>
          <w:ilvl w:val="2"/>
          <w:numId w:val="3"/>
        </w:numPr>
      </w:pPr>
      <w:r>
        <w:t xml:space="preserve">Implications of segregation and unbalanced tax base </w:t>
      </w:r>
    </w:p>
    <w:p w14:paraId="76B1955F" w14:textId="218A5539" w:rsidR="003B3088" w:rsidRDefault="003B3088" w:rsidP="003B3088">
      <w:pPr>
        <w:pStyle w:val="ListParagraph"/>
        <w:numPr>
          <w:ilvl w:val="1"/>
          <w:numId w:val="3"/>
        </w:numPr>
      </w:pPr>
      <w:r>
        <w:t>Intelligence tests were standardized and validated the dominant English-speaking middle-class demographic</w:t>
      </w:r>
    </w:p>
    <w:p w14:paraId="7218192A" w14:textId="29EAA7F7" w:rsidR="003B3088" w:rsidRDefault="003B3088" w:rsidP="003B3088">
      <w:pPr>
        <w:pStyle w:val="ListParagraph"/>
        <w:numPr>
          <w:ilvl w:val="1"/>
          <w:numId w:val="3"/>
        </w:numPr>
      </w:pPr>
      <w:r>
        <w:t>Vocational training</w:t>
      </w:r>
    </w:p>
    <w:p w14:paraId="2A3A6D86" w14:textId="3EE222D1" w:rsidR="003B3088" w:rsidRDefault="003B3088" w:rsidP="003B3088">
      <w:pPr>
        <w:pStyle w:val="ListParagraph"/>
        <w:numPr>
          <w:ilvl w:val="0"/>
          <w:numId w:val="3"/>
        </w:numPr>
      </w:pPr>
      <w:r>
        <w:t>Struggle against discrimination</w:t>
      </w:r>
    </w:p>
    <w:p w14:paraId="5980D7C2" w14:textId="13029F40" w:rsidR="003B3088" w:rsidRDefault="003B3088" w:rsidP="003B3088">
      <w:pPr>
        <w:pStyle w:val="ListParagraph"/>
        <w:numPr>
          <w:ilvl w:val="1"/>
          <w:numId w:val="3"/>
        </w:numPr>
      </w:pPr>
      <w:r>
        <w:t>Housing</w:t>
      </w:r>
    </w:p>
    <w:p w14:paraId="045E70A4" w14:textId="552921DA" w:rsidR="003B3088" w:rsidRDefault="003B3088" w:rsidP="003B3088">
      <w:pPr>
        <w:pStyle w:val="ListParagraph"/>
        <w:numPr>
          <w:ilvl w:val="1"/>
          <w:numId w:val="3"/>
        </w:numPr>
      </w:pPr>
      <w:r>
        <w:t>Jury selection</w:t>
      </w:r>
    </w:p>
    <w:p w14:paraId="77B4262A" w14:textId="5AAD4C23" w:rsidR="003B3088" w:rsidRDefault="003B3088" w:rsidP="003B3088">
      <w:pPr>
        <w:pStyle w:val="ListParagraph"/>
        <w:numPr>
          <w:ilvl w:val="1"/>
          <w:numId w:val="3"/>
        </w:numPr>
      </w:pPr>
      <w:r>
        <w:t>Law enforcement</w:t>
      </w:r>
    </w:p>
    <w:p w14:paraId="138B1B91" w14:textId="100C7B67" w:rsidR="003B3088" w:rsidRDefault="003B3088" w:rsidP="003B3088">
      <w:pPr>
        <w:pStyle w:val="ListParagraph"/>
        <w:numPr>
          <w:ilvl w:val="1"/>
          <w:numId w:val="3"/>
        </w:numPr>
      </w:pPr>
      <w:r>
        <w:t>Public accommodations</w:t>
      </w:r>
    </w:p>
    <w:p w14:paraId="69662E56" w14:textId="4B90F00C" w:rsidR="003B3088" w:rsidRDefault="003B3088" w:rsidP="003B3088">
      <w:pPr>
        <w:pStyle w:val="ListParagraph"/>
        <w:numPr>
          <w:ilvl w:val="1"/>
          <w:numId w:val="3"/>
        </w:numPr>
      </w:pPr>
      <w:r>
        <w:t>Employment opportunity</w:t>
      </w:r>
    </w:p>
    <w:p w14:paraId="1255D407" w14:textId="77777777" w:rsidR="003B3088" w:rsidRDefault="003B3088" w:rsidP="00B36B6F">
      <w:pPr>
        <w:pBdr>
          <w:bottom w:val="single" w:sz="4" w:space="1" w:color="auto"/>
        </w:pBdr>
      </w:pPr>
    </w:p>
    <w:p w14:paraId="33D96E01" w14:textId="116905D0" w:rsidR="003B3088" w:rsidRDefault="00B36B6F" w:rsidP="003B3088">
      <w:r>
        <w:t>Week 2:</w:t>
      </w:r>
    </w:p>
    <w:p w14:paraId="37D8C0CB" w14:textId="6E26EB51" w:rsidR="00B36B6F" w:rsidRDefault="00B36B6F" w:rsidP="003B3088">
      <w:r>
        <w:t>Chapter 18 Striving for Self-Determination</w:t>
      </w:r>
    </w:p>
    <w:p w14:paraId="0510BCC8" w14:textId="6AA3E3AB" w:rsidR="00B36B6F" w:rsidRDefault="00B36B6F" w:rsidP="00B36B6F">
      <w:pPr>
        <w:pStyle w:val="ListParagraph"/>
        <w:numPr>
          <w:ilvl w:val="0"/>
          <w:numId w:val="4"/>
        </w:numPr>
      </w:pPr>
      <w:r>
        <w:lastRenderedPageBreak/>
        <w:t xml:space="preserve">Importance of organizations in gaining rights </w:t>
      </w:r>
    </w:p>
    <w:p w14:paraId="4039BE5F" w14:textId="77777777" w:rsidR="00B36B6F" w:rsidRDefault="00B36B6F" w:rsidP="00B36B6F">
      <w:pPr>
        <w:pStyle w:val="ListParagraph"/>
        <w:numPr>
          <w:ilvl w:val="0"/>
          <w:numId w:val="4"/>
        </w:numPr>
      </w:pPr>
      <w:r>
        <w:t xml:space="preserve">Academic organizations </w:t>
      </w:r>
    </w:p>
    <w:p w14:paraId="2C621A2C" w14:textId="02491948" w:rsidR="00B36B6F" w:rsidRDefault="00B36B6F" w:rsidP="00B36B6F">
      <w:pPr>
        <w:pStyle w:val="ListParagraph"/>
        <w:numPr>
          <w:ilvl w:val="1"/>
          <w:numId w:val="4"/>
        </w:numPr>
      </w:pPr>
      <w:r>
        <w:t>the National Association of Chicano Studies (NACS) and the Society of the Advancement of Chicanos and Native Americans in Science (SACNAS)</w:t>
      </w:r>
    </w:p>
    <w:p w14:paraId="368CBAC2" w14:textId="5B094C06" w:rsidR="00B36B6F" w:rsidRDefault="00B36B6F" w:rsidP="00B36B6F">
      <w:pPr>
        <w:pStyle w:val="ListParagraph"/>
        <w:numPr>
          <w:ilvl w:val="0"/>
          <w:numId w:val="4"/>
        </w:numPr>
      </w:pPr>
      <w:r>
        <w:t>The Sons of America</w:t>
      </w:r>
    </w:p>
    <w:p w14:paraId="495B9FAB" w14:textId="1E0EDB4D" w:rsidR="00B36B6F" w:rsidRDefault="00B36B6F" w:rsidP="00B36B6F">
      <w:pPr>
        <w:pStyle w:val="ListParagraph"/>
        <w:numPr>
          <w:ilvl w:val="0"/>
          <w:numId w:val="4"/>
        </w:numPr>
      </w:pPr>
      <w:r>
        <w:t>The League of United Latin American Citizens (LULAC)</w:t>
      </w:r>
    </w:p>
    <w:p w14:paraId="7CF354F3" w14:textId="2A936876" w:rsidR="00B36B6F" w:rsidRDefault="00B36B6F" w:rsidP="00B36B6F">
      <w:pPr>
        <w:pStyle w:val="ListParagraph"/>
        <w:numPr>
          <w:ilvl w:val="0"/>
          <w:numId w:val="4"/>
        </w:numPr>
      </w:pPr>
      <w:r>
        <w:t>Establishment of early labor organizations</w:t>
      </w:r>
    </w:p>
    <w:p w14:paraId="741B3AD3" w14:textId="76BC3C6F" w:rsidR="00B36B6F" w:rsidRDefault="00B36B6F" w:rsidP="00B36B6F">
      <w:pPr>
        <w:pStyle w:val="ListParagraph"/>
        <w:numPr>
          <w:ilvl w:val="1"/>
          <w:numId w:val="4"/>
        </w:numPr>
      </w:pPr>
      <w:r>
        <w:t xml:space="preserve">The </w:t>
      </w:r>
      <w:proofErr w:type="spellStart"/>
      <w:r>
        <w:t>Sociedad</w:t>
      </w:r>
      <w:proofErr w:type="spellEnd"/>
      <w:r>
        <w:t xml:space="preserve"> </w:t>
      </w:r>
      <w:proofErr w:type="spellStart"/>
      <w:r>
        <w:t>Proteccion</w:t>
      </w:r>
      <w:proofErr w:type="spellEnd"/>
      <w:r>
        <w:t xml:space="preserve"> </w:t>
      </w:r>
      <w:proofErr w:type="spellStart"/>
      <w:r>
        <w:t>Mutua</w:t>
      </w:r>
      <w:proofErr w:type="spellEnd"/>
      <w:r>
        <w:t xml:space="preserve"> de </w:t>
      </w:r>
      <w:proofErr w:type="spellStart"/>
      <w:r>
        <w:t>Trabajadores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(SPMDTU)</w:t>
      </w:r>
    </w:p>
    <w:p w14:paraId="650472FD" w14:textId="488F29D3" w:rsidR="00B36B6F" w:rsidRDefault="00B36B6F" w:rsidP="00B36B6F">
      <w:pPr>
        <w:pStyle w:val="ListParagraph"/>
        <w:numPr>
          <w:ilvl w:val="0"/>
          <w:numId w:val="4"/>
        </w:numPr>
      </w:pPr>
      <w:r>
        <w:t>Organization of mine workers</w:t>
      </w:r>
    </w:p>
    <w:p w14:paraId="4E0FA08D" w14:textId="4D493F63" w:rsidR="00B36B6F" w:rsidRDefault="00B36B6F" w:rsidP="00B36B6F">
      <w:pPr>
        <w:pStyle w:val="ListParagraph"/>
        <w:numPr>
          <w:ilvl w:val="0"/>
          <w:numId w:val="4"/>
        </w:numPr>
      </w:pPr>
      <w:r>
        <w:t>Organization of agricultural workers</w:t>
      </w:r>
    </w:p>
    <w:p w14:paraId="74D29273" w14:textId="28A9E9FB" w:rsidR="00B36B6F" w:rsidRDefault="00B36B6F" w:rsidP="00B36B6F">
      <w:pPr>
        <w:pStyle w:val="ListParagraph"/>
        <w:numPr>
          <w:ilvl w:val="1"/>
          <w:numId w:val="4"/>
        </w:numPr>
      </w:pPr>
      <w:r>
        <w:t>The Wheatland Riot</w:t>
      </w:r>
    </w:p>
    <w:p w14:paraId="3530B559" w14:textId="0D1852A9" w:rsidR="00B36B6F" w:rsidRDefault="00B36B6F" w:rsidP="00B36B6F">
      <w:pPr>
        <w:pStyle w:val="ListParagraph"/>
        <w:numPr>
          <w:ilvl w:val="1"/>
          <w:numId w:val="4"/>
        </w:numPr>
      </w:pPr>
      <w:r>
        <w:t>The Imperial Valley strike (MMAS)</w:t>
      </w:r>
    </w:p>
    <w:p w14:paraId="1F25ED96" w14:textId="121AF7E6" w:rsidR="00B36B6F" w:rsidRDefault="00B36B6F" w:rsidP="00B36B6F">
      <w:pPr>
        <w:pStyle w:val="ListParagraph"/>
        <w:numPr>
          <w:ilvl w:val="0"/>
          <w:numId w:val="4"/>
        </w:numPr>
      </w:pPr>
      <w:r>
        <w:t>Mexican labor during the Great Depression</w:t>
      </w:r>
    </w:p>
    <w:p w14:paraId="3ABA249A" w14:textId="50C99616" w:rsidR="00B36B6F" w:rsidRDefault="00B36B6F" w:rsidP="00B36B6F">
      <w:pPr>
        <w:pStyle w:val="ListParagraph"/>
        <w:numPr>
          <w:ilvl w:val="1"/>
          <w:numId w:val="4"/>
        </w:numPr>
      </w:pPr>
      <w:r>
        <w:t>The El Monte Strike</w:t>
      </w:r>
    </w:p>
    <w:p w14:paraId="7B6599EF" w14:textId="0DADC7A9" w:rsidR="008E04A6" w:rsidRDefault="008E04A6" w:rsidP="00B36B6F">
      <w:pPr>
        <w:pStyle w:val="ListParagraph"/>
        <w:numPr>
          <w:ilvl w:val="1"/>
          <w:numId w:val="4"/>
        </w:numPr>
      </w:pPr>
      <w:r>
        <w:t>Grower resistance</w:t>
      </w:r>
    </w:p>
    <w:p w14:paraId="5AFF42AD" w14:textId="157EE63E" w:rsidR="008E04A6" w:rsidRDefault="008E04A6" w:rsidP="00B36B6F">
      <w:pPr>
        <w:pStyle w:val="ListParagraph"/>
        <w:numPr>
          <w:ilvl w:val="1"/>
          <w:numId w:val="4"/>
        </w:numPr>
      </w:pPr>
      <w:r>
        <w:t>The movement spreads</w:t>
      </w:r>
    </w:p>
    <w:p w14:paraId="0A23ABB5" w14:textId="5CF5B898" w:rsidR="008E04A6" w:rsidRDefault="008E04A6" w:rsidP="008E04A6">
      <w:pPr>
        <w:pStyle w:val="ListParagraph"/>
        <w:numPr>
          <w:ilvl w:val="0"/>
          <w:numId w:val="4"/>
        </w:numPr>
      </w:pPr>
      <w:r>
        <w:t>The Fair Labor Standards Act 1938</w:t>
      </w:r>
    </w:p>
    <w:p w14:paraId="08C732D5" w14:textId="3697F843" w:rsidR="008E04A6" w:rsidRDefault="008E04A6" w:rsidP="008E04A6">
      <w:pPr>
        <w:pStyle w:val="ListParagraph"/>
        <w:numPr>
          <w:ilvl w:val="0"/>
          <w:numId w:val="4"/>
        </w:numPr>
      </w:pPr>
      <w:r>
        <w:t>Common themes of unionization of Mexican-American agricultural workers</w:t>
      </w:r>
    </w:p>
    <w:p w14:paraId="5CAAE06C" w14:textId="77777777" w:rsidR="003B3088" w:rsidRDefault="003B3088" w:rsidP="008E04A6">
      <w:pPr>
        <w:pBdr>
          <w:bottom w:val="single" w:sz="4" w:space="1" w:color="auto"/>
        </w:pBdr>
      </w:pPr>
    </w:p>
    <w:p w14:paraId="22707FA1" w14:textId="4DE6AAE5" w:rsidR="003B3088" w:rsidRDefault="008E04A6" w:rsidP="003B3088">
      <w:r>
        <w:t>Week 3:</w:t>
      </w:r>
    </w:p>
    <w:p w14:paraId="5AB0DBA2" w14:textId="481EB2D8" w:rsidR="008E04A6" w:rsidRDefault="008E04A6" w:rsidP="003B3088">
      <w:r>
        <w:t>Chapter 19 Organizing for Survival</w:t>
      </w:r>
    </w:p>
    <w:p w14:paraId="2536F340" w14:textId="2715AD73" w:rsidR="008E04A6" w:rsidRDefault="008E04A6" w:rsidP="008E04A6">
      <w:pPr>
        <w:pStyle w:val="ListParagraph"/>
        <w:numPr>
          <w:ilvl w:val="0"/>
          <w:numId w:val="5"/>
        </w:numPr>
      </w:pPr>
      <w:r>
        <w:t xml:space="preserve">The </w:t>
      </w:r>
      <w:proofErr w:type="spellStart"/>
      <w:r>
        <w:t>DiGiorgio</w:t>
      </w:r>
      <w:proofErr w:type="spellEnd"/>
      <w:r>
        <w:t xml:space="preserve"> Strike 1947</w:t>
      </w:r>
    </w:p>
    <w:p w14:paraId="5DB94194" w14:textId="2B7308AC" w:rsidR="008E04A6" w:rsidRDefault="008E04A6" w:rsidP="008E04A6">
      <w:pPr>
        <w:pStyle w:val="ListParagraph"/>
        <w:numPr>
          <w:ilvl w:val="0"/>
          <w:numId w:val="5"/>
        </w:numPr>
      </w:pPr>
      <w:r>
        <w:t>Cesar Chavez and the Farm Workers</w:t>
      </w:r>
    </w:p>
    <w:p w14:paraId="05ABD0B9" w14:textId="74B1C252" w:rsidR="008E04A6" w:rsidRDefault="008E04A6" w:rsidP="008E04A6">
      <w:pPr>
        <w:pStyle w:val="ListParagraph"/>
        <w:numPr>
          <w:ilvl w:val="1"/>
          <w:numId w:val="5"/>
        </w:numPr>
      </w:pPr>
      <w:r>
        <w:t>Organizer for the Community Service Organization (CSO)</w:t>
      </w:r>
    </w:p>
    <w:p w14:paraId="04C0D4D6" w14:textId="73A0F2DC" w:rsidR="008E04A6" w:rsidRDefault="008E04A6" w:rsidP="008E04A6">
      <w:pPr>
        <w:pStyle w:val="ListParagraph"/>
        <w:numPr>
          <w:ilvl w:val="1"/>
          <w:numId w:val="5"/>
        </w:numPr>
      </w:pPr>
      <w:r>
        <w:t>Formed the National Farm Workers Association (</w:t>
      </w:r>
    </w:p>
    <w:p w14:paraId="0091CF3F" w14:textId="708C7ABC" w:rsidR="008E04A6" w:rsidRDefault="008E04A6" w:rsidP="008E04A6">
      <w:pPr>
        <w:pStyle w:val="ListParagraph"/>
        <w:numPr>
          <w:ilvl w:val="1"/>
          <w:numId w:val="5"/>
        </w:numPr>
      </w:pPr>
      <w:r>
        <w:t>Merged and formed the United Farm Workers Organizing Committee (UFWOC)</w:t>
      </w:r>
    </w:p>
    <w:p w14:paraId="1C1BC620" w14:textId="69DB9F0C" w:rsidR="008E04A6" w:rsidRDefault="008E04A6" w:rsidP="008E04A6">
      <w:pPr>
        <w:pStyle w:val="ListParagraph"/>
        <w:numPr>
          <w:ilvl w:val="0"/>
          <w:numId w:val="5"/>
        </w:numPr>
      </w:pPr>
      <w:r>
        <w:t xml:space="preserve">Lopez </w:t>
      </w:r>
      <w:proofErr w:type="spellStart"/>
      <w:r>
        <w:t>Tijerina</w:t>
      </w:r>
      <w:proofErr w:type="spellEnd"/>
      <w:r>
        <w:t xml:space="preserve"> and the </w:t>
      </w:r>
      <w:proofErr w:type="spellStart"/>
      <w:r>
        <w:t>Alianza</w:t>
      </w:r>
      <w:proofErr w:type="spellEnd"/>
    </w:p>
    <w:p w14:paraId="5977F415" w14:textId="0DBFDF7E" w:rsidR="008E04A6" w:rsidRDefault="008E04A6" w:rsidP="008E04A6">
      <w:pPr>
        <w:pStyle w:val="ListParagraph"/>
        <w:numPr>
          <w:ilvl w:val="0"/>
          <w:numId w:val="5"/>
        </w:numPr>
      </w:pPr>
      <w:r>
        <w:t>The domestic side of the Good Neighbor Policy</w:t>
      </w:r>
    </w:p>
    <w:p w14:paraId="4F5868F8" w14:textId="0ADD8B71" w:rsidR="008E04A6" w:rsidRDefault="00ED7B15" w:rsidP="008E04A6">
      <w:pPr>
        <w:pStyle w:val="ListParagraph"/>
        <w:numPr>
          <w:ilvl w:val="0"/>
          <w:numId w:val="5"/>
        </w:numPr>
      </w:pPr>
      <w:r>
        <w:t xml:space="preserve">Educational </w:t>
      </w:r>
      <w:proofErr w:type="spellStart"/>
      <w:r>
        <w:t>organizaions</w:t>
      </w:r>
      <w:proofErr w:type="spellEnd"/>
    </w:p>
    <w:p w14:paraId="1C29CE56" w14:textId="29005884" w:rsidR="00ED7B15" w:rsidRDefault="00ED7B15" w:rsidP="008E04A6">
      <w:pPr>
        <w:pStyle w:val="ListParagraph"/>
        <w:numPr>
          <w:ilvl w:val="0"/>
          <w:numId w:val="5"/>
        </w:numPr>
      </w:pPr>
      <w:r>
        <w:t xml:space="preserve">La </w:t>
      </w:r>
      <w:proofErr w:type="spellStart"/>
      <w:r>
        <w:t>Crusada</w:t>
      </w:r>
      <w:proofErr w:type="spellEnd"/>
      <w:r>
        <w:t xml:space="preserve"> Para la </w:t>
      </w:r>
      <w:proofErr w:type="spellStart"/>
      <w:r>
        <w:t>Justica</w:t>
      </w:r>
      <w:proofErr w:type="spellEnd"/>
      <w:r>
        <w:t xml:space="preserve"> (Crusade for Justice)</w:t>
      </w:r>
    </w:p>
    <w:p w14:paraId="703B2B7D" w14:textId="2462AA58" w:rsidR="00ED7B15" w:rsidRDefault="00ED7B15" w:rsidP="008E04A6">
      <w:pPr>
        <w:pStyle w:val="ListParagraph"/>
        <w:numPr>
          <w:ilvl w:val="0"/>
          <w:numId w:val="5"/>
        </w:numPr>
      </w:pPr>
      <w:r>
        <w:t>Political action of the 60s and 70s</w:t>
      </w:r>
    </w:p>
    <w:p w14:paraId="61E835BE" w14:textId="5487F66D" w:rsidR="00ED7B15" w:rsidRDefault="00ED7B15" w:rsidP="00ED7B15">
      <w:pPr>
        <w:pStyle w:val="ListParagraph"/>
        <w:numPr>
          <w:ilvl w:val="1"/>
          <w:numId w:val="5"/>
        </w:numPr>
      </w:pPr>
      <w:r>
        <w:t>Different ideologies</w:t>
      </w:r>
    </w:p>
    <w:p w14:paraId="64EC33B1" w14:textId="4B271C23" w:rsidR="00ED7B15" w:rsidRDefault="00ED7B15" w:rsidP="00ED7B15">
      <w:pPr>
        <w:pStyle w:val="ListParagraph"/>
        <w:numPr>
          <w:ilvl w:val="1"/>
          <w:numId w:val="5"/>
        </w:numPr>
      </w:pPr>
      <w:r>
        <w:t xml:space="preserve">La Raza </w:t>
      </w:r>
      <w:proofErr w:type="spellStart"/>
      <w:r>
        <w:t>Unida</w:t>
      </w:r>
      <w:proofErr w:type="spellEnd"/>
      <w:r>
        <w:t xml:space="preserve"> </w:t>
      </w:r>
    </w:p>
    <w:p w14:paraId="6FF5FE3B" w14:textId="668BC2E9" w:rsidR="00ED7B15" w:rsidRDefault="00ED7B15" w:rsidP="00ED7B15">
      <w:pPr>
        <w:pStyle w:val="ListParagraph"/>
        <w:numPr>
          <w:ilvl w:val="2"/>
          <w:numId w:val="5"/>
        </w:numPr>
      </w:pPr>
      <w:r>
        <w:t>Crystal City, Texas</w:t>
      </w:r>
    </w:p>
    <w:p w14:paraId="366F4A8D" w14:textId="77777777" w:rsidR="00ED7B15" w:rsidRDefault="00ED7B15" w:rsidP="00ED7B15">
      <w:pPr>
        <w:pBdr>
          <w:bottom w:val="single" w:sz="4" w:space="1" w:color="auto"/>
        </w:pBdr>
      </w:pPr>
    </w:p>
    <w:p w14:paraId="211EA8E8" w14:textId="4C9A60A9" w:rsidR="00ED7B15" w:rsidRDefault="00E31461" w:rsidP="00ED7B15">
      <w:r>
        <w:t>Week 4</w:t>
      </w:r>
      <w:r w:rsidR="00ED7B15">
        <w:t>:</w:t>
      </w:r>
    </w:p>
    <w:p w14:paraId="3042818E" w14:textId="6F56CF41" w:rsidR="00ED7B15" w:rsidRDefault="00ED7B15" w:rsidP="00ED7B15">
      <w:r>
        <w:t xml:space="preserve">Chapter 20 A Rich Tradition Continues </w:t>
      </w:r>
    </w:p>
    <w:p w14:paraId="44B50392" w14:textId="7BAF4C3A" w:rsidR="00ED7B15" w:rsidRDefault="00ED7B15" w:rsidP="00ED7B15">
      <w:pPr>
        <w:pStyle w:val="ListParagraph"/>
        <w:numPr>
          <w:ilvl w:val="0"/>
          <w:numId w:val="6"/>
        </w:numPr>
      </w:pPr>
      <w:r>
        <w:t xml:space="preserve">Modern </w:t>
      </w:r>
      <w:proofErr w:type="spellStart"/>
      <w:r>
        <w:t>Chican</w:t>
      </w:r>
      <w:proofErr w:type="spellEnd"/>
      <w:r>
        <w:t>@ drama</w:t>
      </w:r>
    </w:p>
    <w:p w14:paraId="0F0C3706" w14:textId="27D809C5" w:rsidR="00ED7B15" w:rsidRDefault="00ED7B15" w:rsidP="00ED7B15">
      <w:pPr>
        <w:pStyle w:val="ListParagraph"/>
        <w:numPr>
          <w:ilvl w:val="1"/>
          <w:numId w:val="6"/>
        </w:numPr>
      </w:pPr>
      <w:proofErr w:type="spellStart"/>
      <w:r>
        <w:t>Mascaradas</w:t>
      </w:r>
      <w:proofErr w:type="spellEnd"/>
      <w:r>
        <w:t xml:space="preserve"> (</w:t>
      </w:r>
      <w:r w:rsidRPr="00ED7B15">
        <w:rPr>
          <w:i/>
        </w:rPr>
        <w:t xml:space="preserve">The Last </w:t>
      </w:r>
      <w:proofErr w:type="spellStart"/>
      <w:r w:rsidRPr="00ED7B15">
        <w:rPr>
          <w:i/>
        </w:rPr>
        <w:t>Judgement</w:t>
      </w:r>
      <w:proofErr w:type="spellEnd"/>
      <w:r>
        <w:t>)</w:t>
      </w:r>
    </w:p>
    <w:p w14:paraId="25FB9546" w14:textId="6544F1CB" w:rsidR="00ED7B15" w:rsidRDefault="00ED7B15" w:rsidP="00ED7B15">
      <w:pPr>
        <w:pStyle w:val="ListParagraph"/>
        <w:numPr>
          <w:ilvl w:val="1"/>
          <w:numId w:val="6"/>
        </w:numPr>
      </w:pPr>
      <w:r>
        <w:t>Social and political themes</w:t>
      </w:r>
    </w:p>
    <w:p w14:paraId="2E2BE6E0" w14:textId="22C7E0E2" w:rsidR="00ED7B15" w:rsidRDefault="00ED7B15" w:rsidP="00ED7B15">
      <w:pPr>
        <w:pStyle w:val="ListParagraph"/>
        <w:numPr>
          <w:ilvl w:val="1"/>
          <w:numId w:val="6"/>
        </w:numPr>
      </w:pPr>
      <w:r>
        <w:t xml:space="preserve">El </w:t>
      </w:r>
      <w:proofErr w:type="spellStart"/>
      <w:r>
        <w:t>Teatro</w:t>
      </w:r>
      <w:proofErr w:type="spellEnd"/>
      <w:r>
        <w:t xml:space="preserve"> </w:t>
      </w:r>
      <w:proofErr w:type="spellStart"/>
      <w:r>
        <w:t>Campesino</w:t>
      </w:r>
      <w:proofErr w:type="spellEnd"/>
      <w:r>
        <w:t xml:space="preserve"> </w:t>
      </w:r>
    </w:p>
    <w:p w14:paraId="20FCF175" w14:textId="4E98BF53" w:rsidR="00ED7B15" w:rsidRDefault="00ED7B15" w:rsidP="00ED7B15">
      <w:pPr>
        <w:pStyle w:val="ListParagraph"/>
        <w:numPr>
          <w:ilvl w:val="0"/>
          <w:numId w:val="6"/>
        </w:numPr>
      </w:pPr>
      <w:r>
        <w:t>Folklore</w:t>
      </w:r>
    </w:p>
    <w:p w14:paraId="690B0D99" w14:textId="5656C4B5" w:rsidR="00ED7B15" w:rsidRDefault="00ED7B15" w:rsidP="00ED7B15">
      <w:pPr>
        <w:pStyle w:val="ListParagraph"/>
        <w:numPr>
          <w:ilvl w:val="1"/>
          <w:numId w:val="6"/>
        </w:numPr>
      </w:pPr>
      <w:r>
        <w:t xml:space="preserve">Myths, legends, </w:t>
      </w:r>
      <w:proofErr w:type="spellStart"/>
      <w:r w:rsidRPr="00ED7B15">
        <w:rPr>
          <w:i/>
        </w:rPr>
        <w:t>cuentos</w:t>
      </w:r>
      <w:proofErr w:type="spellEnd"/>
      <w:r>
        <w:t xml:space="preserve"> (tales), </w:t>
      </w:r>
      <w:proofErr w:type="spellStart"/>
      <w:r w:rsidR="00E31461" w:rsidRPr="00E31461">
        <w:rPr>
          <w:i/>
        </w:rPr>
        <w:t>chistes</w:t>
      </w:r>
      <w:proofErr w:type="spellEnd"/>
      <w:r w:rsidR="00E31461">
        <w:t xml:space="preserve"> (jokes)</w:t>
      </w:r>
    </w:p>
    <w:p w14:paraId="5F5EE3D1" w14:textId="47DDFF0F" w:rsidR="00E31461" w:rsidRDefault="00E31461" w:rsidP="00ED7B15">
      <w:pPr>
        <w:pStyle w:val="ListParagraph"/>
        <w:numPr>
          <w:ilvl w:val="1"/>
          <w:numId w:val="6"/>
        </w:numPr>
      </w:pPr>
      <w:r>
        <w:lastRenderedPageBreak/>
        <w:t xml:space="preserve">Historical heroes </w:t>
      </w:r>
    </w:p>
    <w:p w14:paraId="609E7343" w14:textId="77777777" w:rsidR="00E31461" w:rsidRDefault="00E31461" w:rsidP="00E31461">
      <w:pPr>
        <w:pBdr>
          <w:bottom w:val="single" w:sz="4" w:space="1" w:color="auto"/>
        </w:pBdr>
      </w:pPr>
    </w:p>
    <w:p w14:paraId="6BC3C402" w14:textId="5E8701B0" w:rsidR="00E31461" w:rsidRDefault="00E31461" w:rsidP="00E31461">
      <w:r>
        <w:t>Week 5:</w:t>
      </w:r>
    </w:p>
    <w:p w14:paraId="50437337" w14:textId="78165E79" w:rsidR="00E31461" w:rsidRDefault="00E31461" w:rsidP="00E31461">
      <w:r>
        <w:t xml:space="preserve">Chapter 20 A Rich Tradition Continues </w:t>
      </w:r>
      <w:r w:rsidRPr="00E31461">
        <w:rPr>
          <w:i/>
        </w:rPr>
        <w:t>cont.</w:t>
      </w:r>
    </w:p>
    <w:p w14:paraId="46E7DB89" w14:textId="43699712" w:rsidR="00E31461" w:rsidRDefault="00E31461" w:rsidP="00E31461">
      <w:pPr>
        <w:pStyle w:val="ListParagraph"/>
        <w:numPr>
          <w:ilvl w:val="0"/>
          <w:numId w:val="6"/>
        </w:numPr>
      </w:pPr>
      <w:proofErr w:type="spellStart"/>
      <w:r>
        <w:t>Chican</w:t>
      </w:r>
      <w:proofErr w:type="spellEnd"/>
      <w:r>
        <w:t>@ poetry</w:t>
      </w:r>
    </w:p>
    <w:p w14:paraId="2A8ECD60" w14:textId="35ACAEB0" w:rsidR="00E31461" w:rsidRDefault="00E31461" w:rsidP="00E31461">
      <w:pPr>
        <w:pStyle w:val="ListParagraph"/>
        <w:numPr>
          <w:ilvl w:val="1"/>
          <w:numId w:val="6"/>
        </w:numPr>
      </w:pPr>
      <w:r>
        <w:t>Three phases</w:t>
      </w:r>
    </w:p>
    <w:p w14:paraId="5526342E" w14:textId="3F2448DE" w:rsidR="00E31461" w:rsidRDefault="00E31461" w:rsidP="00E31461">
      <w:pPr>
        <w:pStyle w:val="ListParagraph"/>
        <w:numPr>
          <w:ilvl w:val="0"/>
          <w:numId w:val="6"/>
        </w:numPr>
      </w:pPr>
      <w:r>
        <w:t>Fiction</w:t>
      </w:r>
    </w:p>
    <w:p w14:paraId="0D334577" w14:textId="77777777" w:rsidR="00E31461" w:rsidRDefault="00E31461" w:rsidP="00E31461">
      <w:pPr>
        <w:pBdr>
          <w:bottom w:val="single" w:sz="4" w:space="1" w:color="auto"/>
        </w:pBdr>
      </w:pPr>
    </w:p>
    <w:p w14:paraId="01AF9E08" w14:textId="6D3E463B" w:rsidR="00E31461" w:rsidRDefault="00E31461" w:rsidP="00E31461">
      <w:r>
        <w:t>Week 6:</w:t>
      </w:r>
    </w:p>
    <w:p w14:paraId="7C58944D" w14:textId="609ED427" w:rsidR="00E31461" w:rsidRDefault="00E31461" w:rsidP="00E31461">
      <w:r>
        <w:t xml:space="preserve">Chapter 20 A Rich Tradition Continues </w:t>
      </w:r>
      <w:r w:rsidRPr="00E31461">
        <w:rPr>
          <w:i/>
        </w:rPr>
        <w:t>cont.</w:t>
      </w:r>
    </w:p>
    <w:p w14:paraId="3CB677F2" w14:textId="50F4DD68" w:rsidR="00E31461" w:rsidRDefault="00E31461" w:rsidP="00E31461">
      <w:pPr>
        <w:pStyle w:val="ListParagraph"/>
        <w:numPr>
          <w:ilvl w:val="0"/>
          <w:numId w:val="6"/>
        </w:numPr>
      </w:pPr>
      <w:r>
        <w:t>The visual arts</w:t>
      </w:r>
    </w:p>
    <w:p w14:paraId="6026F0E8" w14:textId="40ECDC9E" w:rsidR="00E31461" w:rsidRDefault="00E31461" w:rsidP="00E31461">
      <w:pPr>
        <w:pStyle w:val="ListParagraph"/>
        <w:numPr>
          <w:ilvl w:val="1"/>
          <w:numId w:val="6"/>
        </w:numPr>
      </w:pPr>
      <w:r>
        <w:t>Painters, sculptors, architecture, crafts</w:t>
      </w:r>
    </w:p>
    <w:p w14:paraId="3AAAAE48" w14:textId="59D878C8" w:rsidR="00E31461" w:rsidRDefault="00E31461" w:rsidP="00E31461">
      <w:pPr>
        <w:pStyle w:val="ListParagraph"/>
        <w:numPr>
          <w:ilvl w:val="0"/>
          <w:numId w:val="6"/>
        </w:numPr>
      </w:pPr>
      <w:r>
        <w:t>Music</w:t>
      </w:r>
    </w:p>
    <w:p w14:paraId="7F1BEB64" w14:textId="77777777" w:rsidR="008E04A6" w:rsidRDefault="008E04A6" w:rsidP="003B3088"/>
    <w:p w14:paraId="6D225F59" w14:textId="77777777" w:rsidR="008E04A6" w:rsidRDefault="008E04A6" w:rsidP="003B3088"/>
    <w:sectPr w:rsidR="008E04A6" w:rsidSect="00BD5861">
      <w:pgSz w:w="12240" w:h="15840"/>
      <w:pgMar w:top="1440" w:right="1800" w:bottom="1440" w:left="1800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C54"/>
    <w:multiLevelType w:val="hybridMultilevel"/>
    <w:tmpl w:val="EE386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C149D"/>
    <w:multiLevelType w:val="hybridMultilevel"/>
    <w:tmpl w:val="FF0A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CBF48C3"/>
    <w:multiLevelType w:val="hybridMultilevel"/>
    <w:tmpl w:val="4D5E8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1D39F3"/>
    <w:multiLevelType w:val="hybridMultilevel"/>
    <w:tmpl w:val="ADB204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D71DA"/>
    <w:multiLevelType w:val="hybridMultilevel"/>
    <w:tmpl w:val="EE828E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5945A2"/>
    <w:multiLevelType w:val="hybridMultilevel"/>
    <w:tmpl w:val="54A244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74"/>
    <w:rsid w:val="000006F0"/>
    <w:rsid w:val="000C1F74"/>
    <w:rsid w:val="00193AD9"/>
    <w:rsid w:val="00282ECA"/>
    <w:rsid w:val="002C5F03"/>
    <w:rsid w:val="003B3088"/>
    <w:rsid w:val="004957DB"/>
    <w:rsid w:val="005416AA"/>
    <w:rsid w:val="00603AA7"/>
    <w:rsid w:val="00630533"/>
    <w:rsid w:val="006B14C3"/>
    <w:rsid w:val="007D3E35"/>
    <w:rsid w:val="007E6136"/>
    <w:rsid w:val="007F6DBD"/>
    <w:rsid w:val="00885BF4"/>
    <w:rsid w:val="008E04A6"/>
    <w:rsid w:val="009368F1"/>
    <w:rsid w:val="00A146EB"/>
    <w:rsid w:val="00AB17C5"/>
    <w:rsid w:val="00B36B6F"/>
    <w:rsid w:val="00B511CC"/>
    <w:rsid w:val="00BD5861"/>
    <w:rsid w:val="00C87563"/>
    <w:rsid w:val="00CB7701"/>
    <w:rsid w:val="00CC1B53"/>
    <w:rsid w:val="00D304BB"/>
    <w:rsid w:val="00E31461"/>
    <w:rsid w:val="00ED7B15"/>
    <w:rsid w:val="00FF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714B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5286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ANTONIDIAZ</cp:lastModifiedBy>
  <cp:revision>2</cp:revision>
  <dcterms:created xsi:type="dcterms:W3CDTF">2014-06-26T15:48:00Z</dcterms:created>
  <dcterms:modified xsi:type="dcterms:W3CDTF">2014-06-26T15:48:00Z</dcterms:modified>
</cp:coreProperties>
</file>